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Helvetica Neue" w:cs="Helvetica Neue" w:eastAsia="Helvetica Neue" w:hAnsi="Helvetica Neue"/>
          <w:b w:val="1"/>
          <w:sz w:val="30"/>
          <w:szCs w:val="30"/>
        </w:rPr>
      </w:pPr>
      <w:r w:rsidDel="00000000" w:rsidR="00000000" w:rsidRPr="00000000">
        <w:rPr>
          <w:rFonts w:ascii="Helvetica Neue" w:cs="Helvetica Neue" w:eastAsia="Helvetica Neue" w:hAnsi="Helvetica Neue"/>
          <w:b w:val="1"/>
          <w:sz w:val="30"/>
          <w:szCs w:val="30"/>
          <w:rtl w:val="0"/>
        </w:rPr>
        <w:t xml:space="preserve">ROBERT CRAIG FILMS UNVEILS OFFICIAL TRAILER </w:t>
      </w:r>
    </w:p>
    <w:p w:rsidR="00000000" w:rsidDel="00000000" w:rsidP="00000000" w:rsidRDefault="00000000" w:rsidRPr="00000000" w14:paraId="00000002">
      <w:pPr>
        <w:shd w:fill="ffffff" w:val="clear"/>
        <w:jc w:val="center"/>
        <w:rPr>
          <w:rFonts w:ascii="Helvetica Neue" w:cs="Helvetica Neue" w:eastAsia="Helvetica Neue" w:hAnsi="Helvetica Neue"/>
          <w:b w:val="1"/>
          <w:sz w:val="30"/>
          <w:szCs w:val="30"/>
        </w:rPr>
      </w:pPr>
      <w:r w:rsidDel="00000000" w:rsidR="00000000" w:rsidRPr="00000000">
        <w:rPr>
          <w:rFonts w:ascii="Helvetica Neue" w:cs="Helvetica Neue" w:eastAsia="Helvetica Neue" w:hAnsi="Helvetica Neue"/>
          <w:b w:val="1"/>
          <w:sz w:val="30"/>
          <w:szCs w:val="30"/>
          <w:rtl w:val="0"/>
        </w:rPr>
        <w:t xml:space="preserve">AND KEY ART FOR DEBUT FEATURE FILM </w:t>
      </w:r>
      <w:r w:rsidDel="00000000" w:rsidR="00000000" w:rsidRPr="00000000">
        <w:rPr>
          <w:rFonts w:ascii="Helvetica Neue" w:cs="Helvetica Neue" w:eastAsia="Helvetica Neue" w:hAnsi="Helvetica Neue"/>
          <w:b w:val="1"/>
          <w:i w:val="1"/>
          <w:sz w:val="30"/>
          <w:szCs w:val="30"/>
          <w:rtl w:val="0"/>
        </w:rPr>
        <w:t xml:space="preserve">NO ADDRESS</w:t>
      </w:r>
      <w:r w:rsidDel="00000000" w:rsidR="00000000" w:rsidRPr="00000000">
        <w:rPr>
          <w:rFonts w:ascii="Helvetica Neue" w:cs="Helvetica Neue" w:eastAsia="Helvetica Neue" w:hAnsi="Helvetica Neue"/>
          <w:b w:val="1"/>
          <w:sz w:val="30"/>
          <w:szCs w:val="30"/>
          <w:rtl w:val="0"/>
        </w:rPr>
        <w:t xml:space="preserve"> FROM FATHOM ENTERTAINMENT IN THEATERS FEBRUARY 28</w:t>
      </w:r>
    </w:p>
    <w:p w:rsidR="00000000" w:rsidDel="00000000" w:rsidP="00000000" w:rsidRDefault="00000000" w:rsidRPr="00000000" w14:paraId="00000003">
      <w:pPr>
        <w:shd w:fill="ffffff" w:val="clear"/>
        <w:jc w:val="center"/>
        <w:rPr>
          <w:rFonts w:ascii="Helvetica Neue" w:cs="Helvetica Neue" w:eastAsia="Helvetica Neue" w:hAnsi="Helvetica Neue"/>
          <w:b w:val="1"/>
          <w:sz w:val="16"/>
          <w:szCs w:val="16"/>
        </w:rPr>
      </w:pPr>
      <w:r w:rsidDel="00000000" w:rsidR="00000000" w:rsidRPr="00000000">
        <w:rPr>
          <w:rtl w:val="0"/>
        </w:rPr>
      </w:r>
    </w:p>
    <w:p w:rsidR="00000000" w:rsidDel="00000000" w:rsidP="00000000" w:rsidRDefault="00000000" w:rsidRPr="00000000" w14:paraId="00000004">
      <w:pPr>
        <w:shd w:fill="ffffff" w:val="clear"/>
        <w:jc w:val="center"/>
        <w:rPr>
          <w:rFonts w:ascii="Helvetica Neue" w:cs="Helvetica Neue" w:eastAsia="Helvetica Neue" w:hAnsi="Helvetica Neue"/>
          <w:b w:val="1"/>
          <w:i w:val="1"/>
          <w:color w:val="151515"/>
          <w:sz w:val="24"/>
          <w:szCs w:val="24"/>
        </w:rPr>
      </w:pPr>
      <w:r w:rsidDel="00000000" w:rsidR="00000000" w:rsidRPr="00000000">
        <w:rPr>
          <w:rFonts w:ascii="Helvetica Neue" w:cs="Helvetica Neue" w:eastAsia="Helvetica Neue" w:hAnsi="Helvetica Neue"/>
          <w:b w:val="1"/>
          <w:i w:val="1"/>
          <w:color w:val="151515"/>
          <w:sz w:val="24"/>
          <w:szCs w:val="24"/>
          <w:rtl w:val="0"/>
        </w:rPr>
        <w:t xml:space="preserve">Groundbreaking Film Commits 50% of Net Profits to </w:t>
      </w:r>
    </w:p>
    <w:p w:rsidR="00000000" w:rsidDel="00000000" w:rsidP="00000000" w:rsidRDefault="00000000" w:rsidRPr="00000000" w14:paraId="00000005">
      <w:pPr>
        <w:shd w:fill="ffffff" w:val="clear"/>
        <w:jc w:val="center"/>
        <w:rPr>
          <w:rFonts w:ascii="Helvetica Neue" w:cs="Helvetica Neue" w:eastAsia="Helvetica Neue" w:hAnsi="Helvetica Neue"/>
          <w:b w:val="1"/>
          <w:i w:val="1"/>
          <w:color w:val="151515"/>
          <w:sz w:val="24"/>
          <w:szCs w:val="24"/>
        </w:rPr>
      </w:pPr>
      <w:r w:rsidDel="00000000" w:rsidR="00000000" w:rsidRPr="00000000">
        <w:rPr>
          <w:rFonts w:ascii="Helvetica Neue" w:cs="Helvetica Neue" w:eastAsia="Helvetica Neue" w:hAnsi="Helvetica Neue"/>
          <w:b w:val="1"/>
          <w:i w:val="1"/>
          <w:color w:val="151515"/>
          <w:sz w:val="24"/>
          <w:szCs w:val="24"/>
          <w:rtl w:val="0"/>
        </w:rPr>
        <w:t xml:space="preserve">Combat Homelessness in Local Communities Nationwide</w:t>
      </w:r>
    </w:p>
    <w:p w:rsidR="00000000" w:rsidDel="00000000" w:rsidP="00000000" w:rsidRDefault="00000000" w:rsidRPr="00000000" w14:paraId="00000006">
      <w:pPr>
        <w:shd w:fill="ffffff" w:val="clear"/>
        <w:jc w:val="center"/>
        <w:rPr>
          <w:rFonts w:ascii="Helvetica Neue" w:cs="Helvetica Neue" w:eastAsia="Helvetica Neue" w:hAnsi="Helvetica Neue"/>
          <w:b w:val="1"/>
          <w:i w:val="1"/>
          <w:color w:val="151515"/>
          <w:sz w:val="16"/>
          <w:szCs w:val="16"/>
        </w:rPr>
      </w:pPr>
      <w:r w:rsidDel="00000000" w:rsidR="00000000" w:rsidRPr="00000000">
        <w:rPr>
          <w:rtl w:val="0"/>
        </w:rPr>
      </w:r>
    </w:p>
    <w:p w:rsidR="00000000" w:rsidDel="00000000" w:rsidP="00000000" w:rsidRDefault="00000000" w:rsidRPr="00000000" w14:paraId="00000007">
      <w:pPr>
        <w:shd w:fill="ffffff" w:val="clear"/>
        <w:jc w:val="center"/>
        <w:rPr>
          <w:rFonts w:ascii="Helvetica Neue" w:cs="Helvetica Neue" w:eastAsia="Helvetica Neue" w:hAnsi="Helvetica Neue"/>
          <w:b w:val="1"/>
          <w:i w:val="1"/>
          <w:color w:val="151515"/>
          <w:sz w:val="23"/>
          <w:szCs w:val="23"/>
        </w:rPr>
      </w:pPr>
      <w:r w:rsidDel="00000000" w:rsidR="00000000" w:rsidRPr="00000000">
        <w:rPr>
          <w:rFonts w:ascii="Helvetica Neue" w:cs="Helvetica Neue" w:eastAsia="Helvetica Neue" w:hAnsi="Helvetica Neue"/>
          <w:b w:val="1"/>
          <w:i w:val="1"/>
          <w:color w:val="151515"/>
          <w:sz w:val="23"/>
          <w:szCs w:val="23"/>
          <w:rtl w:val="0"/>
        </w:rPr>
        <w:t xml:space="preserve">A Powerful Exploration of Homelessness and Humanity </w:t>
      </w:r>
    </w:p>
    <w:p w:rsidR="00000000" w:rsidDel="00000000" w:rsidP="00000000" w:rsidRDefault="00000000" w:rsidRPr="00000000" w14:paraId="00000008">
      <w:pPr>
        <w:shd w:fill="ffffff" w:val="clear"/>
        <w:jc w:val="center"/>
        <w:rPr>
          <w:rFonts w:ascii="Helvetica Neue" w:cs="Helvetica Neue" w:eastAsia="Helvetica Neue" w:hAnsi="Helvetica Neue"/>
          <w:b w:val="1"/>
          <w:i w:val="1"/>
          <w:color w:val="151515"/>
          <w:sz w:val="23"/>
          <w:szCs w:val="23"/>
        </w:rPr>
      </w:pPr>
      <w:r w:rsidDel="00000000" w:rsidR="00000000" w:rsidRPr="00000000">
        <w:rPr>
          <w:rFonts w:ascii="Helvetica Neue" w:cs="Helvetica Neue" w:eastAsia="Helvetica Neue" w:hAnsi="Helvetica Neue"/>
          <w:b w:val="1"/>
          <w:i w:val="1"/>
          <w:color w:val="151515"/>
          <w:sz w:val="23"/>
          <w:szCs w:val="23"/>
          <w:rtl w:val="0"/>
        </w:rPr>
        <w:t xml:space="preserve">Featuring an All-Star Cast</w:t>
      </w:r>
    </w:p>
    <w:p w:rsidR="00000000" w:rsidDel="00000000" w:rsidP="00000000" w:rsidRDefault="00000000" w:rsidRPr="00000000" w14:paraId="00000009">
      <w:pPr>
        <w:shd w:fill="ffffff" w:val="clear"/>
        <w:jc w:val="center"/>
        <w:rPr>
          <w:rFonts w:ascii="Helvetica Neue" w:cs="Helvetica Neue" w:eastAsia="Helvetica Neue" w:hAnsi="Helvetica Neue"/>
          <w:b w:val="1"/>
          <w:i w:val="1"/>
          <w:color w:val="151515"/>
          <w:sz w:val="16"/>
          <w:szCs w:val="16"/>
        </w:rPr>
      </w:pPr>
      <w:r w:rsidDel="00000000" w:rsidR="00000000" w:rsidRPr="00000000">
        <w:rPr>
          <w:rtl w:val="0"/>
        </w:rPr>
      </w:r>
    </w:p>
    <w:p w:rsidR="00000000" w:rsidDel="00000000" w:rsidP="00000000" w:rsidRDefault="00000000" w:rsidRPr="00000000" w14:paraId="0000000A">
      <w:pPr>
        <w:shd w:fill="ffffff" w:val="clear"/>
        <w:jc w:val="center"/>
        <w:rPr>
          <w:rFonts w:ascii="Helvetica Neue" w:cs="Helvetica Neue" w:eastAsia="Helvetica Neue" w:hAnsi="Helvetica Neue"/>
          <w:b w:val="1"/>
          <w:color w:val="151515"/>
          <w:sz w:val="21"/>
          <w:szCs w:val="21"/>
        </w:rPr>
      </w:pPr>
      <w:hyperlink r:id="rId6">
        <w:r w:rsidDel="00000000" w:rsidR="00000000" w:rsidRPr="00000000">
          <w:rPr>
            <w:rFonts w:ascii="Helvetica Neue" w:cs="Helvetica Neue" w:eastAsia="Helvetica Neue" w:hAnsi="Helvetica Neue"/>
            <w:b w:val="1"/>
            <w:color w:val="1155cc"/>
            <w:sz w:val="21"/>
            <w:szCs w:val="21"/>
            <w:u w:val="single"/>
            <w:rtl w:val="0"/>
          </w:rPr>
          <w:t xml:space="preserve">Fathom Entertainment Now Offering Tickets On Sale</w:t>
        </w:r>
      </w:hyperlink>
      <w:r w:rsidDel="00000000" w:rsidR="00000000" w:rsidRPr="00000000">
        <w:rPr>
          <w:rFonts w:ascii="Helvetica Neue" w:cs="Helvetica Neue" w:eastAsia="Helvetica Neue" w:hAnsi="Helvetica Neue"/>
          <w:b w:val="1"/>
          <w:color w:val="151515"/>
          <w:sz w:val="21"/>
          <w:szCs w:val="21"/>
          <w:rtl w:val="0"/>
        </w:rPr>
        <w:t xml:space="preserve"> </w:t>
      </w:r>
    </w:p>
    <w:p w:rsidR="00000000" w:rsidDel="00000000" w:rsidP="00000000" w:rsidRDefault="00000000" w:rsidRPr="00000000" w14:paraId="0000000B">
      <w:pPr>
        <w:shd w:fill="ffffff" w:val="clear"/>
        <w:jc w:val="center"/>
        <w:rPr>
          <w:rFonts w:ascii="Helvetica Neue" w:cs="Helvetica Neue" w:eastAsia="Helvetica Neue" w:hAnsi="Helvetica Neue"/>
          <w:b w:val="1"/>
          <w:color w:val="151515"/>
          <w:sz w:val="21"/>
          <w:szCs w:val="21"/>
        </w:rPr>
      </w:pPr>
      <w:r w:rsidDel="00000000" w:rsidR="00000000" w:rsidRPr="00000000">
        <w:rPr>
          <w:rtl w:val="0"/>
        </w:rPr>
      </w:r>
    </w:p>
    <w:p w:rsidR="00000000" w:rsidDel="00000000" w:rsidP="00000000" w:rsidRDefault="00000000" w:rsidRPr="00000000" w14:paraId="0000000C">
      <w:pPr>
        <w:shd w:fill="ffffff" w:val="clear"/>
        <w:jc w:val="center"/>
        <w:rPr>
          <w:rFonts w:ascii="Helvetica Neue" w:cs="Helvetica Neue" w:eastAsia="Helvetica Neue" w:hAnsi="Helvetica Neue"/>
          <w:b w:val="1"/>
          <w:color w:val="151515"/>
          <w:sz w:val="21"/>
          <w:szCs w:val="21"/>
        </w:rPr>
      </w:pPr>
      <w:r w:rsidDel="00000000" w:rsidR="00000000" w:rsidRPr="00000000">
        <w:rPr>
          <w:rFonts w:ascii="Helvetica Neue" w:cs="Helvetica Neue" w:eastAsia="Helvetica Neue" w:hAnsi="Helvetica Neue"/>
          <w:b w:val="1"/>
          <w:color w:val="151515"/>
          <w:sz w:val="21"/>
          <w:szCs w:val="21"/>
        </w:rPr>
        <w:drawing>
          <wp:inline distB="114300" distT="114300" distL="114300" distR="114300">
            <wp:extent cx="2102519" cy="309062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02519" cy="3090628"/>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hd w:fill="ffffff" w:val="clear"/>
        <w:jc w:val="center"/>
        <w:rPr>
          <w:rFonts w:ascii="Helvetica Neue" w:cs="Helvetica Neue" w:eastAsia="Helvetica Neue" w:hAnsi="Helvetica Neue"/>
          <w:b w:val="1"/>
          <w:color w:val="151515"/>
          <w:sz w:val="21"/>
          <w:szCs w:val="21"/>
        </w:rPr>
      </w:pPr>
      <w:r w:rsidDel="00000000" w:rsidR="00000000" w:rsidRPr="00000000">
        <w:rPr>
          <w:rtl w:val="0"/>
        </w:rPr>
      </w:r>
    </w:p>
    <w:p w:rsidR="00000000" w:rsidDel="00000000" w:rsidP="00000000" w:rsidRDefault="00000000" w:rsidRPr="00000000" w14:paraId="0000000E">
      <w:pPr>
        <w:shd w:fill="ffffff" w:val="clear"/>
        <w:ind w:left="-260" w:right="-260" w:firstLine="0"/>
        <w:rPr>
          <w:rFonts w:ascii="Helvetica Neue" w:cs="Helvetica Neue" w:eastAsia="Helvetica Neue" w:hAnsi="Helvetica Neue"/>
          <w:color w:val="1f1f1f"/>
        </w:rPr>
      </w:pPr>
      <w:r w:rsidDel="00000000" w:rsidR="00000000" w:rsidRPr="00000000">
        <w:rPr>
          <w:rFonts w:ascii="Helvetica Neue" w:cs="Helvetica Neue" w:eastAsia="Helvetica Neue" w:hAnsi="Helvetica Neue"/>
          <w:b w:val="1"/>
          <w:rtl w:val="0"/>
        </w:rPr>
        <w:t xml:space="preserve">January 21, 2025 – Sacramento, CA:</w:t>
        <w:tab/>
      </w:r>
      <w:r w:rsidDel="00000000" w:rsidR="00000000" w:rsidRPr="00000000">
        <w:rPr>
          <w:rFonts w:ascii="Helvetica Neue" w:cs="Helvetica Neue" w:eastAsia="Helvetica Neue" w:hAnsi="Helvetica Neue"/>
          <w:color w:val="1f1f1f"/>
          <w:rtl w:val="0"/>
        </w:rPr>
        <w:t xml:space="preserve">Robert Craig Films unveiled the official trailer and key art today for its upcoming debut feature film, </w:t>
      </w:r>
      <w:r w:rsidDel="00000000" w:rsidR="00000000" w:rsidRPr="00000000">
        <w:rPr>
          <w:rFonts w:ascii="Helvetica Neue" w:cs="Helvetica Neue" w:eastAsia="Helvetica Neue" w:hAnsi="Helvetica Neue"/>
          <w:b w:val="1"/>
          <w:i w:val="1"/>
          <w:color w:val="1f1f1f"/>
          <w:rtl w:val="0"/>
        </w:rPr>
        <w:t xml:space="preserve">NO ADDRESS</w:t>
      </w:r>
      <w:r w:rsidDel="00000000" w:rsidR="00000000" w:rsidRPr="00000000">
        <w:rPr>
          <w:rFonts w:ascii="Helvetica Neue" w:cs="Helvetica Neue" w:eastAsia="Helvetica Neue" w:hAnsi="Helvetica Neue"/>
          <w:color w:val="1f1f1f"/>
          <w:rtl w:val="0"/>
        </w:rPr>
        <w:t xml:space="preserve">, in theatres nationwide and presented by Fathom Entertainment beginning February 28. </w:t>
      </w:r>
      <w:r w:rsidDel="00000000" w:rsidR="00000000" w:rsidRPr="00000000">
        <w:rPr>
          <w:rFonts w:ascii="Helvetica Neue" w:cs="Helvetica Neue" w:eastAsia="Helvetica Neue" w:hAnsi="Helvetica Neue"/>
          <w:b w:val="1"/>
          <w:i w:val="1"/>
          <w:color w:val="1f1f1f"/>
          <w:sz w:val="21"/>
          <w:szCs w:val="21"/>
          <w:rtl w:val="0"/>
        </w:rPr>
        <w:t xml:space="preserve">NO ADDRESS</w:t>
      </w:r>
      <w:r w:rsidDel="00000000" w:rsidR="00000000" w:rsidRPr="00000000">
        <w:rPr>
          <w:rFonts w:ascii="Helvetica Neue" w:cs="Helvetica Neue" w:eastAsia="Helvetica Neue" w:hAnsi="Helvetica Neue"/>
          <w:color w:val="1f1f1f"/>
          <w:sz w:val="21"/>
          <w:szCs w:val="21"/>
          <w:rtl w:val="0"/>
        </w:rPr>
        <w:t xml:space="preserve"> follows the harrowing journey of Lauren, a young woman pushed onto the streets and forced to survive against all odds. Alongside a makeshift family of outcasts—each with their own haunting story of struggle and loss—Lauren discovers that home is not just a place, but the people who refuse to let you fall.</w:t>
      </w:r>
      <w:r w:rsidDel="00000000" w:rsidR="00000000" w:rsidRPr="00000000">
        <w:rPr>
          <w:rtl w:val="0"/>
        </w:rPr>
      </w:r>
    </w:p>
    <w:p w:rsidR="00000000" w:rsidDel="00000000" w:rsidP="00000000" w:rsidRDefault="00000000" w:rsidRPr="00000000" w14:paraId="0000000F">
      <w:pPr>
        <w:shd w:fill="ffffff" w:val="clear"/>
        <w:ind w:left="-260" w:right="-260" w:firstLine="0"/>
        <w:rPr>
          <w:rFonts w:ascii="Helvetica Neue" w:cs="Helvetica Neue" w:eastAsia="Helvetica Neue" w:hAnsi="Helvetica Neue"/>
          <w:color w:val="1f1f1f"/>
          <w:sz w:val="16"/>
          <w:szCs w:val="16"/>
        </w:rPr>
      </w:pPr>
      <w:r w:rsidDel="00000000" w:rsidR="00000000" w:rsidRPr="00000000">
        <w:rPr>
          <w:rtl w:val="0"/>
        </w:rPr>
      </w:r>
    </w:p>
    <w:p w:rsidR="00000000" w:rsidDel="00000000" w:rsidP="00000000" w:rsidRDefault="00000000" w:rsidRPr="00000000" w14:paraId="00000010">
      <w:pPr>
        <w:shd w:fill="ffffff" w:val="clear"/>
        <w:ind w:left="-260" w:right="-260" w:firstLine="0"/>
        <w:rPr>
          <w:rFonts w:ascii="Helvetica Neue" w:cs="Helvetica Neue" w:eastAsia="Helvetica Neue" w:hAnsi="Helvetica Neue"/>
          <w:color w:val="151515"/>
        </w:rPr>
      </w:pPr>
      <w:r w:rsidDel="00000000" w:rsidR="00000000" w:rsidRPr="00000000">
        <w:rPr>
          <w:rFonts w:ascii="Helvetica Neue" w:cs="Helvetica Neue" w:eastAsia="Helvetica Neue" w:hAnsi="Helvetica Neue"/>
          <w:color w:val="151515"/>
          <w:rtl w:val="0"/>
        </w:rPr>
        <w:t xml:space="preserve">Featuring powerhouse performances from Lucas Jade Zumann </w:t>
      </w:r>
      <w:r w:rsidDel="00000000" w:rsidR="00000000" w:rsidRPr="00000000">
        <w:rPr>
          <w:rFonts w:ascii="Helvetica Neue" w:cs="Helvetica Neue" w:eastAsia="Helvetica Neue" w:hAnsi="Helvetica Neue"/>
          <w:color w:val="1c1c1c"/>
          <w:highlight w:val="white"/>
          <w:rtl w:val="0"/>
        </w:rPr>
        <w:t xml:space="preserve">(</w:t>
      </w:r>
      <w:r w:rsidDel="00000000" w:rsidR="00000000" w:rsidRPr="00000000">
        <w:rPr>
          <w:rFonts w:ascii="Helvetica Neue" w:cs="Helvetica Neue" w:eastAsia="Helvetica Neue" w:hAnsi="Helvetica Neue"/>
          <w:i w:val="1"/>
          <w:color w:val="1c1c1c"/>
          <w:highlight w:val="white"/>
          <w:rtl w:val="0"/>
        </w:rPr>
        <w:t xml:space="preserve">20th Century Women</w:t>
      </w:r>
      <w:r w:rsidDel="00000000" w:rsidR="00000000" w:rsidRPr="00000000">
        <w:rPr>
          <w:rFonts w:ascii="Helvetica Neue" w:cs="Helvetica Neue" w:eastAsia="Helvetica Neue" w:hAnsi="Helvetica Neue"/>
          <w:color w:val="1c1c1c"/>
          <w:highlight w:val="white"/>
          <w:rtl w:val="0"/>
        </w:rPr>
        <w:t xml:space="preserve">, </w:t>
      </w:r>
      <w:r w:rsidDel="00000000" w:rsidR="00000000" w:rsidRPr="00000000">
        <w:rPr>
          <w:rFonts w:ascii="Helvetica Neue" w:cs="Helvetica Neue" w:eastAsia="Helvetica Neue" w:hAnsi="Helvetica Neue"/>
          <w:i w:val="1"/>
          <w:color w:val="1c1c1c"/>
          <w:highlight w:val="white"/>
          <w:rtl w:val="0"/>
        </w:rPr>
        <w:t xml:space="preserve">Anne with an E, Chicago Fire</w:t>
      </w:r>
      <w:r w:rsidDel="00000000" w:rsidR="00000000" w:rsidRPr="00000000">
        <w:rPr>
          <w:rFonts w:ascii="Helvetica Neue" w:cs="Helvetica Neue" w:eastAsia="Helvetica Neue" w:hAnsi="Helvetica Neue"/>
          <w:color w:val="1c1c1c"/>
          <w:highlight w:val="white"/>
          <w:rtl w:val="0"/>
        </w:rPr>
        <w:t xml:space="preserve">), Beverly D’Angelo (</w:t>
      </w:r>
      <w:r w:rsidDel="00000000" w:rsidR="00000000" w:rsidRPr="00000000">
        <w:rPr>
          <w:rFonts w:ascii="Helvetica Neue" w:cs="Helvetica Neue" w:eastAsia="Helvetica Neue" w:hAnsi="Helvetica Neue"/>
          <w:i w:val="1"/>
          <w:color w:val="1c1c1c"/>
          <w:highlight w:val="white"/>
          <w:rtl w:val="0"/>
        </w:rPr>
        <w:t xml:space="preserve">National Lampoon’s Christmas Vacation</w:t>
      </w:r>
      <w:r w:rsidDel="00000000" w:rsidR="00000000" w:rsidRPr="00000000">
        <w:rPr>
          <w:rFonts w:ascii="Helvetica Neue" w:cs="Helvetica Neue" w:eastAsia="Helvetica Neue" w:hAnsi="Helvetica Neue"/>
          <w:color w:val="1c1c1c"/>
          <w:highlight w:val="white"/>
          <w:rtl w:val="0"/>
        </w:rPr>
        <w:t xml:space="preserve">, </w:t>
      </w:r>
      <w:r w:rsidDel="00000000" w:rsidR="00000000" w:rsidRPr="00000000">
        <w:rPr>
          <w:rFonts w:ascii="Helvetica Neue" w:cs="Helvetica Neue" w:eastAsia="Helvetica Neue" w:hAnsi="Helvetica Neue"/>
          <w:i w:val="1"/>
          <w:color w:val="1c1c1c"/>
          <w:highlight w:val="white"/>
          <w:rtl w:val="0"/>
        </w:rPr>
        <w:t xml:space="preserve">Entourage, Vegas Vacation</w:t>
      </w:r>
      <w:r w:rsidDel="00000000" w:rsidR="00000000" w:rsidRPr="00000000">
        <w:rPr>
          <w:rFonts w:ascii="Helvetica Neue" w:cs="Helvetica Neue" w:eastAsia="Helvetica Neue" w:hAnsi="Helvetica Neue"/>
          <w:color w:val="1c1c1c"/>
          <w:highlight w:val="white"/>
          <w:rtl w:val="0"/>
        </w:rPr>
        <w:t xml:space="preserve">), Isabella Ferreira (</w:t>
      </w:r>
      <w:r w:rsidDel="00000000" w:rsidR="00000000" w:rsidRPr="00000000">
        <w:rPr>
          <w:rFonts w:ascii="Helvetica Neue" w:cs="Helvetica Neue" w:eastAsia="Helvetica Neue" w:hAnsi="Helvetica Neue"/>
          <w:i w:val="1"/>
          <w:color w:val="1c1c1c"/>
          <w:highlight w:val="white"/>
          <w:rtl w:val="0"/>
        </w:rPr>
        <w:t xml:space="preserve">Crush, Love Victor, Orange is the New Black</w:t>
      </w:r>
      <w:r w:rsidDel="00000000" w:rsidR="00000000" w:rsidRPr="00000000">
        <w:rPr>
          <w:rFonts w:ascii="Helvetica Neue" w:cs="Helvetica Neue" w:eastAsia="Helvetica Neue" w:hAnsi="Helvetica Neue"/>
          <w:color w:val="1c1c1c"/>
          <w:highlight w:val="white"/>
          <w:rtl w:val="0"/>
        </w:rPr>
        <w:t xml:space="preserve">), William Baldwin (</w:t>
      </w:r>
      <w:r w:rsidDel="00000000" w:rsidR="00000000" w:rsidRPr="00000000">
        <w:rPr>
          <w:rFonts w:ascii="Helvetica Neue" w:cs="Helvetica Neue" w:eastAsia="Helvetica Neue" w:hAnsi="Helvetica Neue"/>
          <w:i w:val="1"/>
          <w:color w:val="1c1c1c"/>
          <w:highlight w:val="white"/>
          <w:rtl w:val="0"/>
        </w:rPr>
        <w:t xml:space="preserve">Gossip Girl, Parenthood, Forgetting Sarah Marshall</w:t>
      </w:r>
      <w:r w:rsidDel="00000000" w:rsidR="00000000" w:rsidRPr="00000000">
        <w:rPr>
          <w:rFonts w:ascii="Helvetica Neue" w:cs="Helvetica Neue" w:eastAsia="Helvetica Neue" w:hAnsi="Helvetica Neue"/>
          <w:color w:val="1c1c1c"/>
          <w:highlight w:val="white"/>
          <w:rtl w:val="0"/>
        </w:rPr>
        <w:t xml:space="preserve">), Xander Berkeley (</w:t>
      </w:r>
      <w:r w:rsidDel="00000000" w:rsidR="00000000" w:rsidRPr="00000000">
        <w:rPr>
          <w:rFonts w:ascii="Helvetica Neue" w:cs="Helvetica Neue" w:eastAsia="Helvetica Neue" w:hAnsi="Helvetica Neue"/>
          <w:i w:val="1"/>
          <w:color w:val="1c1c1c"/>
          <w:highlight w:val="white"/>
          <w:rtl w:val="0"/>
        </w:rPr>
        <w:t xml:space="preserve">Terminator 2: Judgment Day, The Walking Dead, 24</w:t>
      </w:r>
      <w:r w:rsidDel="00000000" w:rsidR="00000000" w:rsidRPr="00000000">
        <w:rPr>
          <w:rFonts w:ascii="Helvetica Neue" w:cs="Helvetica Neue" w:eastAsia="Helvetica Neue" w:hAnsi="Helvetica Neue"/>
          <w:color w:val="1c1c1c"/>
          <w:highlight w:val="white"/>
          <w:rtl w:val="0"/>
        </w:rPr>
        <w:t xml:space="preserve">), Ty Pennington (</w:t>
      </w:r>
      <w:r w:rsidDel="00000000" w:rsidR="00000000" w:rsidRPr="00000000">
        <w:rPr>
          <w:rFonts w:ascii="Helvetica Neue" w:cs="Helvetica Neue" w:eastAsia="Helvetica Neue" w:hAnsi="Helvetica Neue"/>
          <w:i w:val="1"/>
          <w:color w:val="1c1c1c"/>
          <w:highlight w:val="white"/>
          <w:rtl w:val="0"/>
        </w:rPr>
        <w:t xml:space="preserve">Extreme Home Makeover: Home Edition, Trading Spaces</w:t>
      </w:r>
      <w:r w:rsidDel="00000000" w:rsidR="00000000" w:rsidRPr="00000000">
        <w:rPr>
          <w:rFonts w:ascii="Helvetica Neue" w:cs="Helvetica Neue" w:eastAsia="Helvetica Neue" w:hAnsi="Helvetica Neue"/>
          <w:color w:val="1c1c1c"/>
          <w:highlight w:val="white"/>
          <w:rtl w:val="0"/>
        </w:rPr>
        <w:t xml:space="preserve">), Kristanna Loken (</w:t>
      </w:r>
      <w:r w:rsidDel="00000000" w:rsidR="00000000" w:rsidRPr="00000000">
        <w:rPr>
          <w:rFonts w:ascii="Helvetica Neue" w:cs="Helvetica Neue" w:eastAsia="Helvetica Neue" w:hAnsi="Helvetica Neue"/>
          <w:i w:val="1"/>
          <w:color w:val="1c1c1c"/>
          <w:highlight w:val="white"/>
          <w:rtl w:val="0"/>
        </w:rPr>
        <w:t xml:space="preserve">Terminator 3, Boy Meets World</w:t>
      </w:r>
      <w:r w:rsidDel="00000000" w:rsidR="00000000" w:rsidRPr="00000000">
        <w:rPr>
          <w:rFonts w:ascii="Helvetica Neue" w:cs="Helvetica Neue" w:eastAsia="Helvetica Neue" w:hAnsi="Helvetica Neue"/>
          <w:color w:val="1c1c1c"/>
          <w:highlight w:val="white"/>
          <w:rtl w:val="0"/>
        </w:rPr>
        <w:t xml:space="preserve">), Patricia Velasquez (</w:t>
      </w:r>
      <w:r w:rsidDel="00000000" w:rsidR="00000000" w:rsidRPr="00000000">
        <w:rPr>
          <w:rFonts w:ascii="Helvetica Neue" w:cs="Helvetica Neue" w:eastAsia="Helvetica Neue" w:hAnsi="Helvetica Neue"/>
          <w:i w:val="1"/>
          <w:color w:val="1c1c1c"/>
          <w:highlight w:val="white"/>
          <w:rtl w:val="0"/>
        </w:rPr>
        <w:t xml:space="preserve">The Mummy, The Mummy Returns, Arrested Development</w:t>
      </w:r>
      <w:r w:rsidDel="00000000" w:rsidR="00000000" w:rsidRPr="00000000">
        <w:rPr>
          <w:rFonts w:ascii="Helvetica Neue" w:cs="Helvetica Neue" w:eastAsia="Helvetica Neue" w:hAnsi="Helvetica Neue"/>
          <w:color w:val="1c1c1c"/>
          <w:highlight w:val="white"/>
          <w:rtl w:val="0"/>
        </w:rPr>
        <w:t xml:space="preserve">) and </w:t>
      </w:r>
      <w:r w:rsidDel="00000000" w:rsidR="00000000" w:rsidRPr="00000000">
        <w:rPr>
          <w:rFonts w:ascii="Helvetica Neue" w:cs="Helvetica Neue" w:eastAsia="Helvetica Neue" w:hAnsi="Helvetica Neue"/>
          <w:color w:val="151515"/>
          <w:rtl w:val="0"/>
        </w:rPr>
        <w:t xml:space="preserve">GRAMMY</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color w:val="151515"/>
          <w:rtl w:val="0"/>
        </w:rPr>
        <w:t xml:space="preserve"> Award-Winning Singer/Songwriter &amp; actress, Ashanti (</w:t>
      </w:r>
      <w:r w:rsidDel="00000000" w:rsidR="00000000" w:rsidRPr="00000000">
        <w:rPr>
          <w:rFonts w:ascii="Helvetica Neue" w:cs="Helvetica Neue" w:eastAsia="Helvetica Neue" w:hAnsi="Helvetica Neue"/>
          <w:i w:val="1"/>
          <w:color w:val="151515"/>
          <w:rtl w:val="0"/>
        </w:rPr>
        <w:t xml:space="preserve">Coach Carter, John Tucker Must Die</w:t>
      </w:r>
      <w:r w:rsidDel="00000000" w:rsidR="00000000" w:rsidRPr="00000000">
        <w:rPr>
          <w:rFonts w:ascii="Helvetica Neue" w:cs="Helvetica Neue" w:eastAsia="Helvetica Neue" w:hAnsi="Helvetica Neue"/>
          <w:color w:val="151515"/>
          <w:rtl w:val="0"/>
        </w:rPr>
        <w:t xml:space="preserve">), </w:t>
      </w:r>
      <w:r w:rsidDel="00000000" w:rsidR="00000000" w:rsidRPr="00000000">
        <w:rPr>
          <w:rFonts w:ascii="Helvetica Neue" w:cs="Helvetica Neue" w:eastAsia="Helvetica Neue" w:hAnsi="Helvetica Neue"/>
          <w:b w:val="1"/>
          <w:i w:val="1"/>
          <w:color w:val="151515"/>
          <w:rtl w:val="0"/>
        </w:rPr>
        <w:t xml:space="preserve">NO ADDRESS </w:t>
      </w:r>
      <w:r w:rsidDel="00000000" w:rsidR="00000000" w:rsidRPr="00000000">
        <w:rPr>
          <w:rFonts w:ascii="Helvetica Neue" w:cs="Helvetica Neue" w:eastAsia="Helvetica Neue" w:hAnsi="Helvetica Neue"/>
          <w:color w:val="151515"/>
          <w:rtl w:val="0"/>
        </w:rPr>
        <w:t xml:space="preserve">s is a raw and unflinching look at the dark realities of homelessness. </w:t>
      </w:r>
      <w:r w:rsidDel="00000000" w:rsidR="00000000" w:rsidRPr="00000000">
        <w:rPr>
          <w:rtl w:val="0"/>
        </w:rPr>
      </w:r>
    </w:p>
    <w:p w:rsidR="00000000" w:rsidDel="00000000" w:rsidP="00000000" w:rsidRDefault="00000000" w:rsidRPr="00000000" w14:paraId="00000011">
      <w:pPr>
        <w:shd w:fill="ffffff" w:val="clear"/>
        <w:ind w:left="-260" w:right="-260" w:firstLine="0"/>
        <w:rPr>
          <w:rFonts w:ascii="Helvetica Neue" w:cs="Helvetica Neue" w:eastAsia="Helvetica Neue" w:hAnsi="Helvetica Neue"/>
          <w:color w:val="151515"/>
          <w:sz w:val="16"/>
          <w:szCs w:val="16"/>
        </w:rPr>
      </w:pPr>
      <w:r w:rsidDel="00000000" w:rsidR="00000000" w:rsidRPr="00000000">
        <w:rPr>
          <w:rtl w:val="0"/>
        </w:rPr>
      </w:r>
    </w:p>
    <w:p w:rsidR="00000000" w:rsidDel="00000000" w:rsidP="00000000" w:rsidRDefault="00000000" w:rsidRPr="00000000" w14:paraId="00000012">
      <w:pPr>
        <w:shd w:fill="ffffff" w:val="clear"/>
        <w:ind w:left="-260" w:right="-2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Watch the trailer</w:t>
      </w:r>
      <w:hyperlink r:id="rId8">
        <w:r w:rsidDel="00000000" w:rsidR="00000000" w:rsidRPr="00000000">
          <w:rPr>
            <w:rFonts w:ascii="Helvetica Neue" w:cs="Helvetica Neue" w:eastAsia="Helvetica Neue" w:hAnsi="Helvetica Neue"/>
            <w:rtl w:val="0"/>
          </w:rPr>
          <w:t xml:space="preserve"> </w:t>
        </w:r>
      </w:hyperlink>
      <w:hyperlink r:id="rId9">
        <w:r w:rsidDel="00000000" w:rsidR="00000000" w:rsidRPr="00000000">
          <w:rPr>
            <w:rFonts w:ascii="Helvetica Neue" w:cs="Helvetica Neue" w:eastAsia="Helvetica Neue" w:hAnsi="Helvetica Neue"/>
            <w:color w:val="103cc0"/>
            <w:u w:val="single"/>
            <w:rtl w:val="0"/>
          </w:rPr>
          <w:t xml:space="preserve">here</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3">
      <w:pPr>
        <w:shd w:fill="ffffff" w:val="clear"/>
        <w:ind w:left="-260" w:right="-260" w:firstLine="0"/>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4">
      <w:pPr>
        <w:shd w:fill="ffffff" w:val="clear"/>
        <w:ind w:left="-260" w:right="-260" w:firstLine="0"/>
        <w:rPr>
          <w:rFonts w:ascii="Helvetica Neue" w:cs="Helvetica Neue" w:eastAsia="Helvetica Neue" w:hAnsi="Helvetica Neue"/>
        </w:rPr>
      </w:pP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rtl w:val="0"/>
        </w:rPr>
        <w:t xml:space="preserve"> is directed by Julia Verdin (</w:t>
      </w:r>
      <w:r w:rsidDel="00000000" w:rsidR="00000000" w:rsidRPr="00000000">
        <w:rPr>
          <w:rFonts w:ascii="Helvetica Neue" w:cs="Helvetica Neue" w:eastAsia="Helvetica Neue" w:hAnsi="Helvetica Neue"/>
          <w:i w:val="1"/>
          <w:rtl w:val="0"/>
        </w:rPr>
        <w:t xml:space="preserve">Maya, Americans With No Address</w:t>
      </w:r>
      <w:r w:rsidDel="00000000" w:rsidR="00000000" w:rsidRPr="00000000">
        <w:rPr>
          <w:rFonts w:ascii="Helvetica Neue" w:cs="Helvetica Neue" w:eastAsia="Helvetica Neue" w:hAnsi="Helvetica Neue"/>
          <w:rtl w:val="0"/>
        </w:rPr>
        <w:t xml:space="preserve">) and with producers Jennifer Stolo and Lucas Jade Zumann, and produced by Robert Craig, Angela Lujan, Sally Forcier and Julia Verdin.</w:t>
      </w:r>
    </w:p>
    <w:p w:rsidR="00000000" w:rsidDel="00000000" w:rsidP="00000000" w:rsidRDefault="00000000" w:rsidRPr="00000000" w14:paraId="00000015">
      <w:pPr>
        <w:shd w:fill="ffffff" w:val="clear"/>
        <w:ind w:left="-260" w:right="-2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Robert Craig Films is deeply committed to addressing the urgent issue of homelessness and has pledged to donate 50% of net profits from the feature film to a wide range of organizations and churches that are working tirelessly to combat the homelessness cycle within their communities.</w:t>
      </w:r>
    </w:p>
    <w:p w:rsidR="00000000" w:rsidDel="00000000" w:rsidP="00000000" w:rsidRDefault="00000000" w:rsidRPr="00000000" w14:paraId="00000016">
      <w:pPr>
        <w:shd w:fill="ffffff" w:val="clear"/>
        <w:ind w:left="-260" w:right="-260" w:firstLine="0"/>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7">
      <w:pPr>
        <w:shd w:fill="ffffff" w:val="clear"/>
        <w:ind w:left="-260" w:right="-260" w:firstLine="0"/>
        <w:rPr>
          <w:rFonts w:ascii="Helvetica Neue" w:cs="Helvetica Neue" w:eastAsia="Helvetica Neue" w:hAnsi="Helvetica Neue"/>
        </w:rPr>
      </w:pPr>
      <w:r w:rsidDel="00000000" w:rsidR="00000000" w:rsidRPr="00000000">
        <w:rPr>
          <w:rFonts w:ascii="Helvetica Neue" w:cs="Helvetica Neue" w:eastAsia="Helvetica Neue" w:hAnsi="Helvetica Neue"/>
          <w:color w:val="151515"/>
          <w:highlight w:val="white"/>
          <w:rtl w:val="0"/>
        </w:rPr>
        <w:t xml:space="preserve">The film is complemented by a soundtrack with original songs from Ashanti, Ryan Griffin, Montell Jordan, Rachel Lampa, and various other artists, set to be released on February 21st by Red Street Records. Additionally, there is a novel, an interactive study guide, and a documentary all designed to inspire action and foster empathy. </w:t>
      </w:r>
      <w:r w:rsidDel="00000000" w:rsidR="00000000" w:rsidRPr="00000000">
        <w:rPr>
          <w:rFonts w:ascii="Helvetica Neue" w:cs="Helvetica Neue" w:eastAsia="Helvetica Neue" w:hAnsi="Helvetica Neue"/>
          <w:rtl w:val="0"/>
        </w:rPr>
        <w:t xml:space="preserve">Learn more at </w:t>
      </w:r>
      <w:hyperlink r:id="rId10">
        <w:r w:rsidDel="00000000" w:rsidR="00000000" w:rsidRPr="00000000">
          <w:rPr>
            <w:rFonts w:ascii="Helvetica Neue" w:cs="Helvetica Neue" w:eastAsia="Helvetica Neue" w:hAnsi="Helvetica Neue"/>
            <w:color w:val="1155cc"/>
            <w:u w:val="single"/>
            <w:rtl w:val="0"/>
          </w:rPr>
          <w:t xml:space="preserve">NoAddressMovie.com</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8">
      <w:pPr>
        <w:shd w:fill="ffffff" w:val="clear"/>
        <w:ind w:left="-260" w:right="-2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shd w:fill="ffffff" w:val="clear"/>
        <w:ind w:left="-260" w:right="-260" w:firstLine="0"/>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Experience the year’s most inspiring movie event that reminds us to never stop believing in hope and the unstoppable human spirit. </w:t>
      </w:r>
      <w:r w:rsidDel="00000000" w:rsidR="00000000" w:rsidRPr="00000000">
        <w:rPr>
          <w:rFonts w:ascii="Helvetica Neue" w:cs="Helvetica Neue" w:eastAsia="Helvetica Neue" w:hAnsi="Helvetica Neue"/>
          <w:rtl w:val="0"/>
        </w:rPr>
        <w:t xml:space="preserve">Tickets for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rtl w:val="0"/>
        </w:rPr>
        <w:t xml:space="preserve"> can be purchased online</w:t>
      </w:r>
      <w:hyperlink r:id="rId11">
        <w:r w:rsidDel="00000000" w:rsidR="00000000" w:rsidRPr="00000000">
          <w:rPr>
            <w:rFonts w:ascii="Helvetica Neue" w:cs="Helvetica Neue" w:eastAsia="Helvetica Neue" w:hAnsi="Helvetica Neue"/>
            <w:color w:val="1155cc"/>
            <w:u w:val="single"/>
            <w:rtl w:val="0"/>
          </w:rPr>
          <w:t xml:space="preserve"> HERE</w:t>
        </w:r>
      </w:hyperlink>
      <w:r w:rsidDel="00000000" w:rsidR="00000000" w:rsidRPr="00000000">
        <w:rPr>
          <w:rFonts w:ascii="Helvetica Neue" w:cs="Helvetica Neue" w:eastAsia="Helvetica Neue" w:hAnsi="Helvetica Neue"/>
          <w:rtl w:val="0"/>
        </w:rPr>
        <w:t xml:space="preserve"> and at participating theater box offices. A complete list of theatres can be found at the Fathom Events website.</w:t>
      </w:r>
    </w:p>
    <w:p w:rsidR="00000000" w:rsidDel="00000000" w:rsidP="00000000" w:rsidRDefault="00000000" w:rsidRPr="00000000" w14:paraId="0000001A">
      <w:pPr>
        <w:shd w:fill="ffffff" w:val="clear"/>
        <w:spacing w:after="240" w:line="240" w:lineRule="auto"/>
        <w:ind w:left="-260" w:right="-260" w:firstLine="0"/>
        <w:jc w:val="left"/>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B">
      <w:pPr>
        <w:shd w:fill="ffffff" w:val="clear"/>
        <w:spacing w:after="240" w:before="240" w:line="240" w:lineRule="auto"/>
        <w:ind w:left="-260" w:right="-26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WATCH THE OFFICIAL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rtl w:val="0"/>
        </w:rPr>
        <w:t xml:space="preserve"> TRAILER,</w:t>
      </w:r>
      <w:r w:rsidDel="00000000" w:rsidR="00000000" w:rsidRPr="00000000">
        <w:rPr>
          <w:rFonts w:ascii="Helvetica Neue" w:cs="Helvetica Neue" w:eastAsia="Helvetica Neue" w:hAnsi="Helvetica Neue"/>
          <w:i w:val="1"/>
          <w:rtl w:val="0"/>
        </w:rPr>
        <w:t xml:space="preserve"> </w:t>
      </w:r>
      <w:hyperlink r:id="rId12">
        <w:r w:rsidDel="00000000" w:rsidR="00000000" w:rsidRPr="00000000">
          <w:rPr>
            <w:rFonts w:ascii="Helvetica Neue" w:cs="Helvetica Neue" w:eastAsia="Helvetica Neue" w:hAnsi="Helvetica Neue"/>
            <w:color w:val="1155cc"/>
            <w:u w:val="single"/>
            <w:rtl w:val="0"/>
          </w:rPr>
          <w:t xml:space="preserve">CLICK HERE</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C">
      <w:pPr>
        <w:shd w:fill="ffffff" w:val="clear"/>
        <w:spacing w:before="240" w:lineRule="auto"/>
        <w:ind w:left="-260" w:right="-26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PURCHASE TICKETS TO SEE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IN A THEATER NEAR YOU,</w:t>
      </w:r>
      <w:r w:rsidDel="00000000" w:rsidR="00000000" w:rsidRPr="00000000">
        <w:rPr>
          <w:rFonts w:ascii="Helvetica Neue" w:cs="Helvetica Neue" w:eastAsia="Helvetica Neue" w:hAnsi="Helvetica Neue"/>
          <w:i w:val="1"/>
          <w:rtl w:val="0"/>
        </w:rPr>
        <w:t xml:space="preserve"> </w:t>
      </w:r>
      <w:hyperlink r:id="rId13">
        <w:r w:rsidDel="00000000" w:rsidR="00000000" w:rsidRPr="00000000">
          <w:rPr>
            <w:rFonts w:ascii="Helvetica Neue" w:cs="Helvetica Neue" w:eastAsia="Helvetica Neue" w:hAnsi="Helvetica Neue"/>
            <w:color w:val="1155cc"/>
            <w:u w:val="single"/>
            <w:rtl w:val="0"/>
          </w:rPr>
          <w:t xml:space="preserve">CLICK HERE</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D">
      <w:pPr>
        <w:shd w:fill="ffffff" w:val="clear"/>
        <w:spacing w:before="240" w:lineRule="auto"/>
        <w:ind w:left="-260" w:right="-26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DOWNLOAD THE OFFICIAL KEY ART &amp; PRESS MATERIALS, </w:t>
      </w:r>
      <w:hyperlink r:id="rId14">
        <w:r w:rsidDel="00000000" w:rsidR="00000000" w:rsidRPr="00000000">
          <w:rPr>
            <w:rFonts w:ascii="Helvetica Neue" w:cs="Helvetica Neue" w:eastAsia="Helvetica Neue" w:hAnsi="Helvetica Neue"/>
            <w:color w:val="1155cc"/>
            <w:u w:val="single"/>
            <w:rtl w:val="0"/>
          </w:rPr>
          <w:t xml:space="preserve">CLICK HERE</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E">
      <w:pPr>
        <w:shd w:fill="ffffff" w:val="clear"/>
        <w:spacing w:before="240" w:lineRule="auto"/>
        <w:ind w:left="-260" w:right="-26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F">
      <w:pPr>
        <w:shd w:fill="ffffff" w:val="clear"/>
        <w:spacing w:before="240" w:lineRule="auto"/>
        <w:ind w:left="-260" w:right="-260" w:firstLine="0"/>
        <w:jc w:val="left"/>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020">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b w:val="1"/>
          <w:rtl w:val="0"/>
        </w:rPr>
        <w:t xml:space="preserve"> MOVIE: </w:t>
      </w:r>
      <w:r w:rsidDel="00000000" w:rsidR="00000000" w:rsidRPr="00000000">
        <w:rPr>
          <w:rFonts w:ascii="Helvetica Neue" w:cs="Helvetica Neue" w:eastAsia="Helvetica Neue" w:hAnsi="Helvetica Neue"/>
          <w:rtl w:val="0"/>
        </w:rPr>
        <w:t xml:space="preserve">Homeless at 17, Lauren lost everything—except the will to survive. On the streets, she finds new meaning in a family of outcasts and discovers that home is where the hope is.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rtl w:val="0"/>
        </w:rPr>
        <w:t xml:space="preserve"> is a gripping journey of living without walls and rising above them. Starring Lucas Jade Zumann, Beverly D’Angelo, Isabella Ferreira, William Baldwin, Ty Pennington, Kristannna Loken, Patricia Velasquez, and Ashanti, this powerful film dares you to believe in second chances. Get tickets &amp; learn more at: </w:t>
      </w:r>
      <w:hyperlink r:id="rId15">
        <w:r w:rsidDel="00000000" w:rsidR="00000000" w:rsidRPr="00000000">
          <w:rPr>
            <w:rFonts w:ascii="Helvetica Neue" w:cs="Helvetica Neue" w:eastAsia="Helvetica Neue" w:hAnsi="Helvetica Neue"/>
            <w:color w:val="1155cc"/>
            <w:u w:val="single"/>
            <w:rtl w:val="0"/>
          </w:rPr>
          <w:t xml:space="preserve">NoAddressMovie.com</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1">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ROBERT CRAIG FILMS: </w:t>
      </w:r>
      <w:r w:rsidDel="00000000" w:rsidR="00000000" w:rsidRPr="00000000">
        <w:rPr>
          <w:rFonts w:ascii="Helvetica Neue" w:cs="Helvetica Neue" w:eastAsia="Helvetica Neue" w:hAnsi="Helvetica Neue"/>
          <w:rtl w:val="0"/>
        </w:rPr>
        <w:t xml:space="preserve">Based in California, Robert Craig Films develops, creates, and produces films that inspire audiences to engage with greater empathy, compassion, and generosity in the communities they live in. The company's mission is to create impactful films that spark meaningful conversations and drive social change. Visit </w:t>
      </w:r>
      <w:hyperlink r:id="rId16">
        <w:r w:rsidDel="00000000" w:rsidR="00000000" w:rsidRPr="00000000">
          <w:rPr>
            <w:rFonts w:ascii="Helvetica Neue" w:cs="Helvetica Neue" w:eastAsia="Helvetica Neue" w:hAnsi="Helvetica Neue"/>
            <w:color w:val="1155cc"/>
            <w:u w:val="single"/>
            <w:rtl w:val="0"/>
          </w:rPr>
          <w:t xml:space="preserve">www.RobertCraigFilms.com</w:t>
        </w:r>
      </w:hyperlink>
      <w:r w:rsidDel="00000000" w:rsidR="00000000" w:rsidRPr="00000000">
        <w:rPr>
          <w:rFonts w:ascii="Helvetica Neue" w:cs="Helvetica Neue" w:eastAsia="Helvetica Neue" w:hAnsi="Helvetica Neue"/>
          <w:rtl w:val="0"/>
        </w:rPr>
        <w:t xml:space="preserve"> for more information.</w:t>
      </w:r>
    </w:p>
    <w:p w:rsidR="00000000" w:rsidDel="00000000" w:rsidP="00000000" w:rsidRDefault="00000000" w:rsidRPr="00000000" w14:paraId="00000022">
      <w:pPr>
        <w:shd w:fill="ffffff" w:val="clear"/>
        <w:ind w:left="-260" w:right="-2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3">
      <w:pPr>
        <w:shd w:fill="ffffff" w:val="clear"/>
        <w:ind w:left="-260" w:right="-260" w:firstLine="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FATHOM ENTERTAINMENT: </w:t>
      </w:r>
      <w:r w:rsidDel="00000000" w:rsidR="00000000" w:rsidRPr="00000000">
        <w:rPr>
          <w:rFonts w:ascii="Helvetica Neue" w:cs="Helvetica Neue" w:eastAsia="Helvetica Neue" w:hAnsi="Helvetica Neue"/>
          <w:rtl w:val="0"/>
        </w:rPr>
        <w:t xml:space="preserve">Fathom Entertainment is the leading global specialty distributor of live and pre-recorded content to theatres. For more than 20 years, Fathom has pioneered theatrical distribution of events and special engagements, including performing arts, movies, episodic content, and other special event programming across various genres and formats. Fathom offers content creators a worldwide cinema distribution network by operating in 45 countries and boasts a live digital broadcast network of more than 1,100 locations. Fathom is owned by AMC Entertainment Inc. (NYSE: AMC), Cinemark Holdings, Inc. (NYSE: CNK), and Regal Cineworld Group (LSE: CINE.L). For more information, visit</w:t>
      </w:r>
      <w:hyperlink r:id="rId17">
        <w:r w:rsidDel="00000000" w:rsidR="00000000" w:rsidRPr="00000000">
          <w:rPr>
            <w:rFonts w:ascii="Helvetica Neue" w:cs="Helvetica Neue" w:eastAsia="Helvetica Neue" w:hAnsi="Helvetica Neue"/>
            <w:rtl w:val="0"/>
          </w:rPr>
          <w:t xml:space="preserve"> </w:t>
        </w:r>
      </w:hyperlink>
      <w:hyperlink r:id="rId18">
        <w:r w:rsidDel="00000000" w:rsidR="00000000" w:rsidRPr="00000000">
          <w:rPr>
            <w:rFonts w:ascii="Helvetica Neue" w:cs="Helvetica Neue" w:eastAsia="Helvetica Neue" w:hAnsi="Helvetica Neue"/>
            <w:color w:val="103cc0"/>
            <w:u w:val="single"/>
            <w:rtl w:val="0"/>
          </w:rPr>
          <w:t xml:space="preserve">FathomEntertainment.com</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4">
      <w:pPr>
        <w:shd w:fill="ffffff" w:val="clear"/>
        <w:spacing w:before="240" w:lineRule="auto"/>
        <w:ind w:left="-260" w:right="-26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CONTACT:</w:t>
      </w:r>
    </w:p>
    <w:p w:rsidR="00000000" w:rsidDel="00000000" w:rsidP="00000000" w:rsidRDefault="00000000" w:rsidRPr="00000000" w14:paraId="00000025">
      <w:pPr>
        <w:shd w:fill="ffffff" w:val="clear"/>
        <w:spacing w:before="240" w:lineRule="auto"/>
        <w:ind w:left="-260" w:right="-260" w:firstLine="0"/>
        <w:jc w:val="left"/>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Nicole Crumbley, EPIC Agency </w:t>
        <w:tab/>
        <w:tab/>
        <w:tab/>
        <w:t xml:space="preserve">Robert Craig Films</w:t>
      </w:r>
    </w:p>
    <w:p w:rsidR="00000000" w:rsidDel="00000000" w:rsidP="00000000" w:rsidRDefault="00000000" w:rsidRPr="00000000" w14:paraId="00000026">
      <w:pPr>
        <w:shd w:fill="ffffff" w:val="clear"/>
        <w:spacing w:before="240" w:lineRule="auto"/>
        <w:ind w:left="-260" w:right="-260" w:firstLine="0"/>
        <w:jc w:val="left"/>
        <w:rPr>
          <w:rFonts w:ascii="Helvetica Neue" w:cs="Helvetica Neue" w:eastAsia="Helvetica Neue" w:hAnsi="Helvetica Neue"/>
        </w:rPr>
      </w:pPr>
      <w:hyperlink r:id="rId19">
        <w:r w:rsidDel="00000000" w:rsidR="00000000" w:rsidRPr="00000000">
          <w:rPr>
            <w:rFonts w:ascii="Helvetica Neue" w:cs="Helvetica Neue" w:eastAsia="Helvetica Neue" w:hAnsi="Helvetica Neue"/>
            <w:color w:val="1155cc"/>
            <w:u w:val="single"/>
            <w:rtl w:val="0"/>
          </w:rPr>
          <w:t xml:space="preserve">Nicole@Epic.Inc</w:t>
        </w:r>
      </w:hyperlink>
      <w:r w:rsidDel="00000000" w:rsidR="00000000" w:rsidRPr="00000000">
        <w:rPr>
          <w:rFonts w:ascii="Helvetica Neue" w:cs="Helvetica Neue" w:eastAsia="Helvetica Neue" w:hAnsi="Helvetica Neue"/>
          <w:rtl w:val="0"/>
        </w:rPr>
        <w:tab/>
      </w:r>
      <w:r w:rsidDel="00000000" w:rsidR="00000000" w:rsidRPr="00000000">
        <w:rPr>
          <w:rFonts w:ascii="Helvetica Neue" w:cs="Helvetica Neue" w:eastAsia="Helvetica Neue" w:hAnsi="Helvetica Neue"/>
          <w:rtl w:val="0"/>
        </w:rPr>
        <w:t xml:space="preserve"> </w:t>
        <w:tab/>
        <w:tab/>
        <w:tab/>
        <w:tab/>
        <w:tab/>
      </w:r>
      <w:hyperlink r:id="rId20">
        <w:r w:rsidDel="00000000" w:rsidR="00000000" w:rsidRPr="00000000">
          <w:rPr>
            <w:rFonts w:ascii="Helvetica Neue" w:cs="Helvetica Neue" w:eastAsia="Helvetica Neue" w:hAnsi="Helvetica Neue"/>
            <w:color w:val="1155cc"/>
            <w:u w:val="single"/>
            <w:rtl w:val="0"/>
          </w:rPr>
          <w:t xml:space="preserve">Hello@RobertCraigFilms.com</w:t>
        </w:r>
      </w:hyperlink>
      <w:r w:rsidDel="00000000" w:rsidR="00000000" w:rsidRPr="00000000">
        <w:rPr>
          <w:rFonts w:ascii="Helvetica Neue" w:cs="Helvetica Neue" w:eastAsia="Helvetica Neue" w:hAnsi="Helvetica Neue"/>
          <w:rtl w:val="0"/>
        </w:rPr>
        <w:t xml:space="preserve">  </w:t>
        <w:tab/>
      </w:r>
    </w:p>
    <w:p w:rsidR="00000000" w:rsidDel="00000000" w:rsidP="00000000" w:rsidRDefault="00000000" w:rsidRPr="00000000" w14:paraId="00000027">
      <w:pPr>
        <w:shd w:fill="ffffff" w:val="clear"/>
        <w:spacing w:before="240" w:lineRule="auto"/>
        <w:ind w:left="-260" w:right="-260" w:firstLine="0"/>
        <w:jc w:val="left"/>
        <w:rPr/>
      </w:pPr>
      <w:r w:rsidDel="00000000" w:rsidR="00000000" w:rsidRPr="00000000">
        <w:rPr>
          <w:rFonts w:ascii="Helvetica Neue" w:cs="Helvetica Neue" w:eastAsia="Helvetica Neue" w:hAnsi="Helvetica Neue"/>
          <w:rtl w:val="0"/>
        </w:rPr>
        <w:t xml:space="preserve">770.286.1144</w:t>
      </w:r>
      <w:r w:rsidDel="00000000" w:rsidR="00000000" w:rsidRPr="00000000">
        <w:rPr>
          <w:rtl w:val="0"/>
        </w:rPr>
      </w:r>
    </w:p>
    <w:sectPr>
      <w:headerReference r:id="rId21" w:type="default"/>
      <w:headerReference r:id="rId22" w:type="even"/>
      <w:footerReference r:id="rId2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Style w:val="Heading1"/>
      <w:keepNext w:val="0"/>
      <w:keepLines w:val="0"/>
      <w:shd w:fill="ffffff" w:val="clear"/>
      <w:spacing w:after="160" w:before="0" w:lineRule="auto"/>
      <w:jc w:val="center"/>
      <w:rPr>
        <w:b w:val="1"/>
        <w:sz w:val="36"/>
        <w:szCs w:val="36"/>
      </w:rPr>
    </w:pPr>
    <w:bookmarkStart w:colFirst="0" w:colLast="0" w:name="_24v2x1ccnjns" w:id="0"/>
    <w:bookmarkEnd w:id="0"/>
    <w:r w:rsidDel="00000000" w:rsidR="00000000" w:rsidRPr="00000000">
      <w:rPr>
        <w:b w:val="1"/>
        <w:sz w:val="36"/>
        <w:szCs w:val="36"/>
      </w:rPr>
      <w:drawing>
        <wp:inline distB="114300" distT="114300" distL="114300" distR="114300">
          <wp:extent cx="3867150" cy="1038225"/>
          <wp:effectExtent b="0" l="0" r="0" t="0"/>
          <wp:docPr id="1" name="image1.png"/>
          <a:graphic>
            <a:graphicData uri="http://schemas.openxmlformats.org/drawingml/2006/picture">
              <pic:pic>
                <pic:nvPicPr>
                  <pic:cNvPr id="0" name="image1.png"/>
                  <pic:cNvPicPr preferRelativeResize="0"/>
                </pic:nvPicPr>
                <pic:blipFill>
                  <a:blip r:embed="rId1"/>
                  <a:srcRect b="28758" l="0" r="0" t="0"/>
                  <a:stretch>
                    <a:fillRect/>
                  </a:stretch>
                </pic:blipFill>
                <pic:spPr>
                  <a:xfrm>
                    <a:off x="0" y="0"/>
                    <a:ext cx="3867150"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mailto:Hello@RobertCraigFilms.com" TargetMode="External"/><Relationship Id="rId11" Type="http://schemas.openxmlformats.org/officeDocument/2006/relationships/hyperlink" Target="https://www.noaddressmovie.com" TargetMode="External"/><Relationship Id="rId22" Type="http://schemas.openxmlformats.org/officeDocument/2006/relationships/header" Target="header2.xml"/><Relationship Id="rId10" Type="http://schemas.openxmlformats.org/officeDocument/2006/relationships/hyperlink" Target="http://noaddressmovie.com" TargetMode="External"/><Relationship Id="rId21" Type="http://schemas.openxmlformats.org/officeDocument/2006/relationships/header" Target="header1.xml"/><Relationship Id="rId13" Type="http://schemas.openxmlformats.org/officeDocument/2006/relationships/hyperlink" Target="http://fathomentertainment.com/events/no-address/" TargetMode="External"/><Relationship Id="rId12" Type="http://schemas.openxmlformats.org/officeDocument/2006/relationships/hyperlink" Target="https://www.noaddressmovie.com"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K3ZWGuCY8-Q" TargetMode="External"/><Relationship Id="rId15" Type="http://schemas.openxmlformats.org/officeDocument/2006/relationships/hyperlink" Target="http://noaddressmovie.com" TargetMode="External"/><Relationship Id="rId14" Type="http://schemas.openxmlformats.org/officeDocument/2006/relationships/hyperlink" Target="https://www.noaddressmovie.com/press" TargetMode="External"/><Relationship Id="rId17" Type="http://schemas.openxmlformats.org/officeDocument/2006/relationships/hyperlink" Target="http://fathomentertainment.com" TargetMode="External"/><Relationship Id="rId16" Type="http://schemas.openxmlformats.org/officeDocument/2006/relationships/hyperlink" Target="http://www.robertcraigfilms.com" TargetMode="External"/><Relationship Id="rId5" Type="http://schemas.openxmlformats.org/officeDocument/2006/relationships/styles" Target="styles.xml"/><Relationship Id="rId19" Type="http://schemas.openxmlformats.org/officeDocument/2006/relationships/hyperlink" Target="mailto:Nicole@Epic.Inc" TargetMode="External"/><Relationship Id="rId6" Type="http://schemas.openxmlformats.org/officeDocument/2006/relationships/hyperlink" Target="http://www.noaddressmovie.com" TargetMode="External"/><Relationship Id="rId18" Type="http://schemas.openxmlformats.org/officeDocument/2006/relationships/hyperlink" Target="http://fathomentertainment.com" TargetMode="External"/><Relationship Id="rId7" Type="http://schemas.openxmlformats.org/officeDocument/2006/relationships/image" Target="media/image2.png"/><Relationship Id="rId8" Type="http://schemas.openxmlformats.org/officeDocument/2006/relationships/hyperlink" Target="https://youtu.be/K3ZWGuCY8-Q"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